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779" w:rsidRPr="00B255E2" w:rsidRDefault="00B255E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F4779" w:rsidRPr="00B255E2">
        <w:rPr>
          <w:rFonts w:ascii="Times New Roman" w:hAnsi="Times New Roman" w:cs="Times New Roman"/>
          <w:b/>
          <w:sz w:val="28"/>
          <w:szCs w:val="28"/>
        </w:rPr>
        <w:t xml:space="preserve">ỦY BAN NHÂN DÂN TP.HCM                                     </w:t>
      </w:r>
      <w:r w:rsidRPr="00B255E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F4779" w:rsidRPr="00B255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4779" w:rsidRPr="00B255E2">
        <w:rPr>
          <w:b/>
          <w:sz w:val="28"/>
          <w:szCs w:val="28"/>
        </w:rPr>
        <w:t>C</w:t>
      </w:r>
      <w:r w:rsidR="00FF4779" w:rsidRPr="00B255E2">
        <w:rPr>
          <w:rFonts w:ascii="Times New Roman" w:hAnsi="Times New Roman" w:cs="Times New Roman"/>
          <w:b/>
          <w:sz w:val="28"/>
          <w:szCs w:val="28"/>
        </w:rPr>
        <w:t>ỘNG HÒA XÃ HỘI CHỦ NGHĨA VIỆT NAM</w:t>
      </w:r>
    </w:p>
    <w:p w:rsidR="00FF4779" w:rsidRDefault="00FF4779">
      <w:pPr>
        <w:rPr>
          <w:rFonts w:ascii="Times New Roman" w:hAnsi="Times New Roman" w:cs="Times New Roman"/>
          <w:sz w:val="28"/>
          <w:szCs w:val="28"/>
        </w:rPr>
      </w:pPr>
      <w:r w:rsidRPr="00B255E2">
        <w:rPr>
          <w:rFonts w:ascii="Times New Roman" w:hAnsi="Times New Roman" w:cs="Times New Roman"/>
          <w:b/>
          <w:sz w:val="28"/>
          <w:szCs w:val="28"/>
        </w:rPr>
        <w:t>TRƯỜNG CĐKT LÝ TỰ TRỌNG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B255E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559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55E2">
        <w:rPr>
          <w:rFonts w:ascii="Times New Roman" w:hAnsi="Times New Roman" w:cs="Times New Roman"/>
          <w:b/>
          <w:sz w:val="28"/>
          <w:szCs w:val="28"/>
        </w:rPr>
        <w:t xml:space="preserve">  Độc lập – Tự do – Hạnh phúc</w:t>
      </w:r>
    </w:p>
    <w:p w:rsidR="00B255E2" w:rsidRPr="00542BFF" w:rsidRDefault="00FF4779" w:rsidP="00542BF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22F84">
        <w:rPr>
          <w:rFonts w:ascii="Times New Roman" w:hAnsi="Times New Roman" w:cs="Times New Roman"/>
          <w:b/>
          <w:sz w:val="40"/>
          <w:szCs w:val="40"/>
        </w:rPr>
        <w:t>LỊCH GIẢNG DẠY HỌC KỲ</w:t>
      </w:r>
    </w:p>
    <w:p w:rsidR="00FF4779" w:rsidRDefault="00FF47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Họ và tên giáo viên: Bùi Thị Ngọc Sương           Môn dạy: Thực tậ</w:t>
      </w:r>
      <w:r w:rsidR="00B70EAC">
        <w:rPr>
          <w:rFonts w:ascii="Times New Roman" w:hAnsi="Times New Roman" w:cs="Times New Roman"/>
          <w:sz w:val="28"/>
          <w:szCs w:val="28"/>
        </w:rPr>
        <w:t>p kỹ thuật 2</w:t>
      </w:r>
      <w:r>
        <w:rPr>
          <w:rFonts w:ascii="Times New Roman" w:hAnsi="Times New Roman" w:cs="Times New Roman"/>
          <w:sz w:val="28"/>
          <w:szCs w:val="28"/>
        </w:rPr>
        <w:t xml:space="preserve">      Lớp dạ</w:t>
      </w:r>
      <w:r w:rsidR="00B70EAC">
        <w:rPr>
          <w:rFonts w:ascii="Times New Roman" w:hAnsi="Times New Roman" w:cs="Times New Roman"/>
          <w:sz w:val="28"/>
          <w:szCs w:val="28"/>
        </w:rPr>
        <w:t>y: 12TC-MT</w:t>
      </w:r>
    </w:p>
    <w:p w:rsidR="00FF4779" w:rsidRDefault="00FF47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Học kỳ:    II                                                           Năm học: 2013 – 2014</w:t>
      </w:r>
    </w:p>
    <w:p w:rsidR="00FF4779" w:rsidRDefault="00FF47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Khối lượng giảng dạy trong học kỳ:</w:t>
      </w:r>
      <w:r w:rsidR="00510C3F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Số tiết thự</w:t>
      </w:r>
      <w:r w:rsidR="00B70EAC">
        <w:rPr>
          <w:rFonts w:ascii="Times New Roman" w:hAnsi="Times New Roman" w:cs="Times New Roman"/>
          <w:sz w:val="28"/>
          <w:szCs w:val="28"/>
        </w:rPr>
        <w:t>c hành: 6</w:t>
      </w:r>
      <w:r>
        <w:rPr>
          <w:rFonts w:ascii="Times New Roman" w:hAnsi="Times New Roman" w:cs="Times New Roman"/>
          <w:sz w:val="28"/>
          <w:szCs w:val="28"/>
        </w:rPr>
        <w:t xml:space="preserve">0 tiết        </w:t>
      </w:r>
      <w:r w:rsidR="00B70E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Số tiết lý thuyết:  0</w:t>
      </w:r>
    </w:p>
    <w:p w:rsidR="00510C3F" w:rsidRDefault="00FF47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Khối lượng còn lại của chương trình:</w:t>
      </w:r>
      <w:r w:rsidR="00510C3F">
        <w:rPr>
          <w:rFonts w:ascii="Times New Roman" w:hAnsi="Times New Roman" w:cs="Times New Roman"/>
          <w:sz w:val="28"/>
          <w:szCs w:val="28"/>
        </w:rPr>
        <w:t xml:space="preserve">   Số tiết thực hành: 0                      Số tiết lý thuyết: 0</w:t>
      </w:r>
    </w:p>
    <w:p w:rsidR="00B255E2" w:rsidRDefault="00510C3F">
      <w:pPr>
        <w:rPr>
          <w:rFonts w:ascii="Times New Roman" w:hAnsi="Times New Roman" w:cs="Times New Roman"/>
          <w:sz w:val="28"/>
          <w:szCs w:val="28"/>
        </w:rPr>
      </w:pPr>
      <w:r w:rsidRPr="00B255E2">
        <w:rPr>
          <w:rFonts w:ascii="Times New Roman" w:hAnsi="Times New Roman" w:cs="Times New Roman"/>
          <w:i/>
          <w:sz w:val="28"/>
          <w:szCs w:val="28"/>
        </w:rPr>
        <w:t>Ghi chú: Nếu dạy nhiều lớp giống nhau về nội dung và tiến đô giảng dạy thì ghi chung lịch</w:t>
      </w:r>
      <w:r>
        <w:rPr>
          <w:rFonts w:ascii="Times New Roman" w:hAnsi="Times New Roman" w:cs="Times New Roman"/>
          <w:sz w:val="28"/>
          <w:szCs w:val="28"/>
        </w:rPr>
        <w:t>.</w:t>
      </w:r>
      <w:r w:rsidR="00FF4779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Style w:val="TableGrid"/>
        <w:tblW w:w="0" w:type="auto"/>
        <w:tblLook w:val="04A0"/>
      </w:tblPr>
      <w:tblGrid>
        <w:gridCol w:w="1503"/>
        <w:gridCol w:w="2488"/>
        <w:gridCol w:w="1157"/>
        <w:gridCol w:w="1170"/>
        <w:gridCol w:w="6858"/>
      </w:tblGrid>
      <w:tr w:rsidR="00B179DC" w:rsidTr="00B255E2">
        <w:tc>
          <w:tcPr>
            <w:tcW w:w="1503" w:type="dxa"/>
            <w:vAlign w:val="center"/>
          </w:tcPr>
          <w:p w:rsidR="00510C3F" w:rsidRDefault="00510C3F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TT tuần trong HK</w:t>
            </w:r>
          </w:p>
        </w:tc>
        <w:tc>
          <w:tcPr>
            <w:tcW w:w="2488" w:type="dxa"/>
            <w:vAlign w:val="center"/>
          </w:tcPr>
          <w:p w:rsidR="00510C3F" w:rsidRDefault="00510C3F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Từ ngày/tháng</w:t>
            </w:r>
          </w:p>
          <w:p w:rsidR="00510C3F" w:rsidRDefault="00510C3F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Đến ngày/tháng</w:t>
            </w:r>
          </w:p>
        </w:tc>
        <w:tc>
          <w:tcPr>
            <w:tcW w:w="1157" w:type="dxa"/>
          </w:tcPr>
          <w:p w:rsidR="00510C3F" w:rsidRDefault="00510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r w:rsidR="00B179DC">
              <w:rPr>
                <w:rFonts w:ascii="Times New Roman" w:hAnsi="Times New Roman" w:cs="Times New Roman"/>
                <w:sz w:val="28"/>
                <w:szCs w:val="28"/>
              </w:rPr>
              <w:t xml:space="preserve"> 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thực hành</w:t>
            </w:r>
          </w:p>
        </w:tc>
        <w:tc>
          <w:tcPr>
            <w:tcW w:w="1170" w:type="dxa"/>
          </w:tcPr>
          <w:p w:rsidR="00510C3F" w:rsidRDefault="00510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r w:rsidR="00B179DC">
              <w:rPr>
                <w:rFonts w:ascii="Times New Roman" w:hAnsi="Times New Roman" w:cs="Times New Roman"/>
                <w:sz w:val="28"/>
                <w:szCs w:val="28"/>
              </w:rPr>
              <w:t xml:space="preserve"> 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lý thuyêt</w:t>
            </w:r>
          </w:p>
        </w:tc>
        <w:tc>
          <w:tcPr>
            <w:tcW w:w="6858" w:type="dxa"/>
          </w:tcPr>
          <w:p w:rsidR="00510C3F" w:rsidRDefault="00B17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TÊN CHƯƠNG,ĐỀ MỤC,NỘI DUNG GIẢNG DẠY</w:t>
            </w:r>
          </w:p>
          <w:p w:rsidR="00B179DC" w:rsidRDefault="00B17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Phải ghi đầy đủ,cụ thể theo đúng chương trình quy định hiện hành</w:t>
            </w:r>
          </w:p>
        </w:tc>
      </w:tr>
      <w:tr w:rsidR="004A26EB" w:rsidTr="00B255E2">
        <w:tc>
          <w:tcPr>
            <w:tcW w:w="1503" w:type="dxa"/>
            <w:vAlign w:val="center"/>
          </w:tcPr>
          <w:p w:rsidR="004A26EB" w:rsidRDefault="004A26EB" w:rsidP="008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488" w:type="dxa"/>
            <w:vAlign w:val="center"/>
          </w:tcPr>
          <w:p w:rsidR="004A26EB" w:rsidRDefault="004A26EB" w:rsidP="008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10/03/14→15/03/14</w:t>
            </w:r>
          </w:p>
        </w:tc>
        <w:tc>
          <w:tcPr>
            <w:tcW w:w="1157" w:type="dxa"/>
            <w:vAlign w:val="center"/>
          </w:tcPr>
          <w:p w:rsidR="004A26EB" w:rsidRDefault="004A26EB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:rsidR="004A26EB" w:rsidRDefault="004A26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8" w:type="dxa"/>
          </w:tcPr>
          <w:p w:rsidR="004A26EB" w:rsidRDefault="00194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1: </w:t>
            </w:r>
            <w:r w:rsidR="00C90498">
              <w:rPr>
                <w:rFonts w:ascii="Times New Roman" w:hAnsi="Times New Roman" w:cs="Times New Roman"/>
                <w:sz w:val="28"/>
                <w:szCs w:val="28"/>
              </w:rPr>
              <w:t>Công đoạn cắt áo Jacket 1 lớp</w:t>
            </w:r>
          </w:p>
        </w:tc>
      </w:tr>
      <w:tr w:rsidR="004A26EB" w:rsidTr="00B255E2">
        <w:tc>
          <w:tcPr>
            <w:tcW w:w="1503" w:type="dxa"/>
            <w:vAlign w:val="center"/>
          </w:tcPr>
          <w:p w:rsidR="004A26EB" w:rsidRDefault="004A26EB" w:rsidP="008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488" w:type="dxa"/>
            <w:vAlign w:val="center"/>
          </w:tcPr>
          <w:p w:rsidR="004A26EB" w:rsidRDefault="004A26EB" w:rsidP="008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17/03/14→22/03/14</w:t>
            </w:r>
          </w:p>
        </w:tc>
        <w:tc>
          <w:tcPr>
            <w:tcW w:w="1157" w:type="dxa"/>
            <w:vAlign w:val="center"/>
          </w:tcPr>
          <w:p w:rsidR="004A26EB" w:rsidRDefault="004A26EB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:rsidR="004A26EB" w:rsidRDefault="004A26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8" w:type="dxa"/>
          </w:tcPr>
          <w:p w:rsidR="004A26EB" w:rsidRPr="001941EC" w:rsidRDefault="00194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2:</w:t>
            </w:r>
            <w:r w:rsidR="00C90498" w:rsidRPr="001941EC">
              <w:rPr>
                <w:rFonts w:ascii="Times New Roman" w:hAnsi="Times New Roman" w:cs="Times New Roman"/>
                <w:sz w:val="28"/>
                <w:szCs w:val="28"/>
              </w:rPr>
              <w:t>Nhận kế hoạch sản xuất công đoạn may áo Jacket 1 lớp</w:t>
            </w:r>
          </w:p>
          <w:p w:rsidR="00C90498" w:rsidRPr="001941EC" w:rsidRDefault="00194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3: </w:t>
            </w:r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Chuẩn bị bán thành phẩm, phụ liệu</w:t>
            </w:r>
          </w:p>
          <w:p w:rsidR="001941EC" w:rsidRPr="001941EC" w:rsidRDefault="00194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4: </w:t>
            </w:r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May mẫu đối, phân tích thao tác và định mức thời gian</w:t>
            </w:r>
          </w:p>
        </w:tc>
      </w:tr>
      <w:tr w:rsidR="004A26EB" w:rsidTr="00B255E2">
        <w:tc>
          <w:tcPr>
            <w:tcW w:w="1503" w:type="dxa"/>
            <w:vAlign w:val="center"/>
          </w:tcPr>
          <w:p w:rsidR="004A26EB" w:rsidRDefault="004A26EB" w:rsidP="008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488" w:type="dxa"/>
            <w:vAlign w:val="center"/>
          </w:tcPr>
          <w:p w:rsidR="004A26EB" w:rsidRDefault="004A26EB" w:rsidP="008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24/03/14→29/03/14</w:t>
            </w:r>
          </w:p>
        </w:tc>
        <w:tc>
          <w:tcPr>
            <w:tcW w:w="1157" w:type="dxa"/>
            <w:vAlign w:val="center"/>
          </w:tcPr>
          <w:p w:rsidR="004A26EB" w:rsidRDefault="004A26EB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:rsidR="004A26EB" w:rsidRDefault="004A26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8" w:type="dxa"/>
          </w:tcPr>
          <w:p w:rsidR="004A26EB" w:rsidRPr="001941EC" w:rsidRDefault="00194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</w:t>
            </w:r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May mẫu đối, phân tích thao tác và định mức thời gian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(tt)</w:t>
            </w:r>
          </w:p>
          <w:p w:rsidR="001941EC" w:rsidRPr="001941EC" w:rsidRDefault="00194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5: </w:t>
            </w:r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Xây dựng bảng thiết kế chuyền và sơ đồ bố trí mặt bằng</w:t>
            </w:r>
          </w:p>
        </w:tc>
      </w:tr>
      <w:tr w:rsidR="004A26EB" w:rsidTr="00B255E2">
        <w:tc>
          <w:tcPr>
            <w:tcW w:w="1503" w:type="dxa"/>
            <w:vAlign w:val="center"/>
          </w:tcPr>
          <w:p w:rsidR="004A26EB" w:rsidRDefault="004A26EB" w:rsidP="008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88" w:type="dxa"/>
            <w:vAlign w:val="center"/>
          </w:tcPr>
          <w:p w:rsidR="004A26EB" w:rsidRDefault="004A26EB" w:rsidP="008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31/03/14→05/04/14</w:t>
            </w:r>
          </w:p>
        </w:tc>
        <w:tc>
          <w:tcPr>
            <w:tcW w:w="1157" w:type="dxa"/>
            <w:vAlign w:val="center"/>
          </w:tcPr>
          <w:p w:rsidR="004A26EB" w:rsidRDefault="004A26EB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:rsidR="004A26EB" w:rsidRDefault="004A26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8" w:type="dxa"/>
          </w:tcPr>
          <w:p w:rsidR="004A26EB" w:rsidRPr="001941EC" w:rsidRDefault="00194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6: </w:t>
            </w:r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Sắp xếp bố trí chuyền</w:t>
            </w:r>
          </w:p>
          <w:p w:rsidR="001941EC" w:rsidRPr="001941EC" w:rsidRDefault="00194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7: </w:t>
            </w:r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Điều chuyền</w:t>
            </w:r>
          </w:p>
        </w:tc>
      </w:tr>
      <w:tr w:rsidR="00B179DC" w:rsidTr="00B255E2">
        <w:tc>
          <w:tcPr>
            <w:tcW w:w="1503" w:type="dxa"/>
            <w:vAlign w:val="center"/>
          </w:tcPr>
          <w:p w:rsidR="00510C3F" w:rsidRDefault="004A26EB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2488" w:type="dxa"/>
            <w:vAlign w:val="center"/>
          </w:tcPr>
          <w:p w:rsidR="00510C3F" w:rsidRDefault="004A26EB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07/04/14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→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12/04/14</w:t>
            </w:r>
          </w:p>
        </w:tc>
        <w:tc>
          <w:tcPr>
            <w:tcW w:w="1157" w:type="dxa"/>
            <w:vAlign w:val="center"/>
          </w:tcPr>
          <w:p w:rsidR="00510C3F" w:rsidRDefault="004A26EB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:rsidR="00510C3F" w:rsidRDefault="00510C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8" w:type="dxa"/>
          </w:tcPr>
          <w:p w:rsidR="00510C3F" w:rsidRPr="001941EC" w:rsidRDefault="00194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8: </w:t>
            </w:r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May dây chuyền và kiểm tra chất lượng trên chuyền</w:t>
            </w:r>
          </w:p>
        </w:tc>
      </w:tr>
      <w:tr w:rsidR="00B179DC" w:rsidTr="00B255E2">
        <w:tc>
          <w:tcPr>
            <w:tcW w:w="1503" w:type="dxa"/>
            <w:vAlign w:val="center"/>
          </w:tcPr>
          <w:p w:rsidR="00510C3F" w:rsidRDefault="004A26EB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488" w:type="dxa"/>
            <w:vAlign w:val="center"/>
          </w:tcPr>
          <w:p w:rsidR="00510C3F" w:rsidRDefault="00542BFF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14/04/14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→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19/04/14</w:t>
            </w:r>
          </w:p>
        </w:tc>
        <w:tc>
          <w:tcPr>
            <w:tcW w:w="1157" w:type="dxa"/>
            <w:vAlign w:val="center"/>
          </w:tcPr>
          <w:p w:rsidR="00B179DC" w:rsidRDefault="004A26EB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70" w:type="dxa"/>
          </w:tcPr>
          <w:p w:rsidR="00510C3F" w:rsidRDefault="00510C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8" w:type="dxa"/>
          </w:tcPr>
          <w:p w:rsidR="00B179DC" w:rsidRPr="001941EC" w:rsidRDefault="00194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8: </w:t>
            </w:r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May dây chuyền và kiểm tra chất lượng trên chuyền</w:t>
            </w:r>
          </w:p>
        </w:tc>
      </w:tr>
      <w:tr w:rsidR="00B179DC" w:rsidTr="00B255E2">
        <w:tc>
          <w:tcPr>
            <w:tcW w:w="1503" w:type="dxa"/>
            <w:vAlign w:val="center"/>
          </w:tcPr>
          <w:p w:rsidR="00510C3F" w:rsidRDefault="004A26EB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488" w:type="dxa"/>
            <w:vAlign w:val="center"/>
          </w:tcPr>
          <w:p w:rsidR="00510C3F" w:rsidRDefault="00542BFF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21/04/14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→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26/04/14</w:t>
            </w:r>
          </w:p>
        </w:tc>
        <w:tc>
          <w:tcPr>
            <w:tcW w:w="1157" w:type="dxa"/>
            <w:vAlign w:val="center"/>
          </w:tcPr>
          <w:p w:rsidR="00510C3F" w:rsidRDefault="004A26EB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70" w:type="dxa"/>
          </w:tcPr>
          <w:p w:rsidR="00510C3F" w:rsidRDefault="00510C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8" w:type="dxa"/>
          </w:tcPr>
          <w:p w:rsidR="00510C3F" w:rsidRPr="001941EC" w:rsidRDefault="00194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8: </w:t>
            </w:r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May dây chuyền và kiểm tra chất lượng trên chuyền</w:t>
            </w:r>
          </w:p>
          <w:p w:rsidR="001941EC" w:rsidRPr="001941EC" w:rsidRDefault="00194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9: </w:t>
            </w:r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Kiểm tra chất lượng sản phẩm hoàn chỉnh</w:t>
            </w:r>
          </w:p>
        </w:tc>
      </w:tr>
      <w:tr w:rsidR="00B179DC" w:rsidTr="00B255E2">
        <w:tc>
          <w:tcPr>
            <w:tcW w:w="1503" w:type="dxa"/>
            <w:vAlign w:val="center"/>
          </w:tcPr>
          <w:p w:rsidR="00510C3F" w:rsidRDefault="004A26EB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488" w:type="dxa"/>
            <w:vAlign w:val="center"/>
          </w:tcPr>
          <w:p w:rsidR="00510C3F" w:rsidRDefault="00542BFF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28/04/14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→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03/05/14</w:t>
            </w:r>
          </w:p>
        </w:tc>
        <w:tc>
          <w:tcPr>
            <w:tcW w:w="1157" w:type="dxa"/>
            <w:vAlign w:val="center"/>
          </w:tcPr>
          <w:p w:rsidR="00510C3F" w:rsidRDefault="004A26EB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:rsidR="00510C3F" w:rsidRDefault="00510C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8" w:type="dxa"/>
          </w:tcPr>
          <w:p w:rsidR="00510C3F" w:rsidRPr="001941EC" w:rsidRDefault="00194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10: </w:t>
            </w:r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Hoàn tất sản phẩm áo Jacket 1 lớp.</w:t>
            </w:r>
          </w:p>
        </w:tc>
      </w:tr>
    </w:tbl>
    <w:p w:rsidR="00510C3F" w:rsidRDefault="00B255E2" w:rsidP="00B255E2">
      <w:pPr>
        <w:tabs>
          <w:tab w:val="left" w:pos="5026"/>
          <w:tab w:val="left" w:pos="59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Ghi chú: Giáo viên in làm 3 bản: nộp PĐT (1 bản), tổ trưởng (1 bản),và giáo viên lưu 1 bản.</w:t>
      </w:r>
    </w:p>
    <w:p w:rsidR="00B255E2" w:rsidRDefault="00B255E2" w:rsidP="00B255E2">
      <w:pPr>
        <w:tabs>
          <w:tab w:val="left" w:pos="5026"/>
          <w:tab w:val="left" w:pos="59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TP.HCM, ngày      tháng       năm 2014</w:t>
      </w:r>
    </w:p>
    <w:p w:rsidR="00B255E2" w:rsidRDefault="00B255E2" w:rsidP="00B255E2">
      <w:pPr>
        <w:tabs>
          <w:tab w:val="left" w:pos="5026"/>
          <w:tab w:val="left" w:pos="59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Trưởng khoa                                                                                                      Giáo viên</w:t>
      </w:r>
    </w:p>
    <w:p w:rsidR="00B255E2" w:rsidRDefault="00B255E2" w:rsidP="00B255E2">
      <w:pPr>
        <w:tabs>
          <w:tab w:val="left" w:pos="5026"/>
          <w:tab w:val="left" w:pos="5909"/>
        </w:tabs>
        <w:rPr>
          <w:rFonts w:ascii="Times New Roman" w:hAnsi="Times New Roman" w:cs="Times New Roman"/>
          <w:sz w:val="28"/>
          <w:szCs w:val="28"/>
        </w:rPr>
      </w:pPr>
    </w:p>
    <w:p w:rsidR="00B255E2" w:rsidRDefault="00B255E2" w:rsidP="00B255E2">
      <w:pPr>
        <w:tabs>
          <w:tab w:val="left" w:pos="5026"/>
          <w:tab w:val="left" w:pos="5909"/>
        </w:tabs>
        <w:rPr>
          <w:rFonts w:ascii="Times New Roman" w:hAnsi="Times New Roman" w:cs="Times New Roman"/>
          <w:sz w:val="28"/>
          <w:szCs w:val="28"/>
        </w:rPr>
      </w:pPr>
    </w:p>
    <w:p w:rsidR="00B255E2" w:rsidRDefault="00B255E2" w:rsidP="00B255E2">
      <w:pPr>
        <w:tabs>
          <w:tab w:val="left" w:pos="5026"/>
          <w:tab w:val="left" w:pos="59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Trương Việt Khánh Trang                                                                                   Bùi Thị Ngọc Sương</w:t>
      </w:r>
    </w:p>
    <w:p w:rsidR="00C90498" w:rsidRPr="00FF4779" w:rsidRDefault="00FF4779">
      <w:pPr>
        <w:rPr>
          <w:sz w:val="28"/>
          <w:szCs w:val="28"/>
        </w:rPr>
      </w:pPr>
      <w:r w:rsidRPr="00FF4779">
        <w:rPr>
          <w:sz w:val="28"/>
          <w:szCs w:val="28"/>
        </w:rPr>
        <w:t xml:space="preserve">        </w:t>
      </w:r>
    </w:p>
    <w:p w:rsidR="00DF391B" w:rsidRPr="00FF4779" w:rsidRDefault="00FF4779">
      <w:pPr>
        <w:rPr>
          <w:sz w:val="28"/>
          <w:szCs w:val="28"/>
        </w:rPr>
      </w:pPr>
      <w:r w:rsidRPr="00FF4779">
        <w:rPr>
          <w:sz w:val="28"/>
          <w:szCs w:val="28"/>
        </w:rPr>
        <w:t xml:space="preserve">                        </w:t>
      </w:r>
    </w:p>
    <w:sectPr w:rsidR="00DF391B" w:rsidRPr="00FF4779" w:rsidSect="00322F84">
      <w:pgSz w:w="15840" w:h="12240" w:orient="landscape"/>
      <w:pgMar w:top="86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7874" w:rsidRDefault="00897874" w:rsidP="001941EC">
      <w:pPr>
        <w:spacing w:after="0" w:line="240" w:lineRule="auto"/>
      </w:pPr>
      <w:r>
        <w:separator/>
      </w:r>
    </w:p>
  </w:endnote>
  <w:endnote w:type="continuationSeparator" w:id="1">
    <w:p w:rsidR="00897874" w:rsidRDefault="00897874" w:rsidP="001941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7874" w:rsidRDefault="00897874" w:rsidP="001941EC">
      <w:pPr>
        <w:spacing w:after="0" w:line="240" w:lineRule="auto"/>
      </w:pPr>
      <w:r>
        <w:separator/>
      </w:r>
    </w:p>
  </w:footnote>
  <w:footnote w:type="continuationSeparator" w:id="1">
    <w:p w:rsidR="00897874" w:rsidRDefault="00897874" w:rsidP="001941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4779"/>
    <w:rsid w:val="001941EC"/>
    <w:rsid w:val="00322F84"/>
    <w:rsid w:val="004A26EB"/>
    <w:rsid w:val="00510C3F"/>
    <w:rsid w:val="00542BFF"/>
    <w:rsid w:val="00897874"/>
    <w:rsid w:val="00AE3591"/>
    <w:rsid w:val="00B179DC"/>
    <w:rsid w:val="00B255E2"/>
    <w:rsid w:val="00B70EAC"/>
    <w:rsid w:val="00C90498"/>
    <w:rsid w:val="00D55910"/>
    <w:rsid w:val="00DF391B"/>
    <w:rsid w:val="00EB1F56"/>
    <w:rsid w:val="00ED2913"/>
    <w:rsid w:val="00FF4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91B"/>
  </w:style>
  <w:style w:type="paragraph" w:styleId="Heading3">
    <w:name w:val="heading 3"/>
    <w:basedOn w:val="Normal"/>
    <w:next w:val="Normal"/>
    <w:link w:val="Heading3Char"/>
    <w:qFormat/>
    <w:rsid w:val="00C90498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0C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179DC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90498"/>
    <w:rPr>
      <w:rFonts w:ascii="Times New Roman" w:eastAsia="Times New Roman" w:hAnsi="Times New Roman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941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41EC"/>
  </w:style>
  <w:style w:type="paragraph" w:styleId="Footer">
    <w:name w:val="footer"/>
    <w:basedOn w:val="Normal"/>
    <w:link w:val="FooterChar"/>
    <w:uiPriority w:val="99"/>
    <w:semiHidden/>
    <w:unhideWhenUsed/>
    <w:rsid w:val="001941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41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6</cp:revision>
  <dcterms:created xsi:type="dcterms:W3CDTF">2014-01-08T04:31:00Z</dcterms:created>
  <dcterms:modified xsi:type="dcterms:W3CDTF">2014-02-19T03:55:00Z</dcterms:modified>
</cp:coreProperties>
</file>